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B2" w:rsidRDefault="00EB30B2" w:rsidP="007E7720">
      <w:pPr>
        <w:jc w:val="both"/>
        <w:rPr>
          <w:sz w:val="28"/>
          <w:szCs w:val="28"/>
        </w:rPr>
      </w:pPr>
    </w:p>
    <w:p w:rsidR="00EB30B2" w:rsidRPr="0065732B" w:rsidRDefault="00EB30B2" w:rsidP="00EB3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32B">
        <w:rPr>
          <w:rFonts w:ascii="Times New Roman" w:hAnsi="Times New Roman" w:cs="Times New Roman"/>
          <w:b/>
          <w:sz w:val="28"/>
          <w:szCs w:val="28"/>
        </w:rPr>
        <w:t>ИНФОРМАЦИЯ ДЛЯ ПОСТРАДАВШИХ ОТ ПАВОДКА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65732B">
        <w:rPr>
          <w:rFonts w:ascii="Times New Roman" w:hAnsi="Times New Roman" w:cs="Times New Roman"/>
          <w:b/>
          <w:sz w:val="28"/>
          <w:szCs w:val="28"/>
        </w:rPr>
        <w:t xml:space="preserve"> В ЧЕЛЯБИНСКОЙ ОБЛАСТИ</w:t>
      </w:r>
    </w:p>
    <w:p w:rsidR="00EB30B2" w:rsidRDefault="00EB30B2" w:rsidP="00EB30B2"/>
    <w:p w:rsidR="00EB30B2" w:rsidRDefault="00EB30B2" w:rsidP="00EB30B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</w:t>
      </w:r>
      <w:r w:rsidRPr="00EB3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инансов</w:t>
      </w:r>
      <w:r w:rsidR="008826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ая </w:t>
      </w:r>
      <w:r w:rsidRPr="00EB3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помощ</w:t>
      </w:r>
      <w:r w:rsidR="008826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</w:t>
      </w:r>
      <w:r w:rsidRPr="00EB3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связи с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566C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полной </w:t>
      </w:r>
      <w:r w:rsidRPr="00EB30B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утратой имущества первой необходимости в результате чрезвычайных ситуаций природного и техногенного характера</w:t>
      </w:r>
    </w:p>
    <w:p w:rsidR="008826B2" w:rsidRPr="00EB30B2" w:rsidRDefault="008826B2" w:rsidP="00EB30B2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B30B2" w:rsidRPr="00365EF5" w:rsidRDefault="004E7074" w:rsidP="00EB30B2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Размер выплат</w:t>
      </w:r>
    </w:p>
    <w:p w:rsidR="00EB30B2" w:rsidRDefault="00EB30B2" w:rsidP="00EB30B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B30B2">
        <w:rPr>
          <w:rFonts w:ascii="Times New Roman" w:hAnsi="Times New Roman"/>
          <w:sz w:val="28"/>
          <w:szCs w:val="28"/>
        </w:rPr>
        <w:t xml:space="preserve">азмер </w:t>
      </w:r>
      <w:r w:rsidR="004E7074">
        <w:rPr>
          <w:rFonts w:ascii="Times New Roman" w:hAnsi="Times New Roman"/>
          <w:sz w:val="28"/>
          <w:szCs w:val="28"/>
        </w:rPr>
        <w:t>выплат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EB30B2">
        <w:rPr>
          <w:rFonts w:ascii="Times New Roman" w:hAnsi="Times New Roman"/>
          <w:sz w:val="28"/>
          <w:szCs w:val="28"/>
        </w:rPr>
        <w:t xml:space="preserve"> связи с </w:t>
      </w:r>
      <w:r w:rsidR="00566C1F">
        <w:rPr>
          <w:rFonts w:ascii="Times New Roman" w:hAnsi="Times New Roman"/>
          <w:sz w:val="28"/>
          <w:szCs w:val="28"/>
        </w:rPr>
        <w:t>полной</w:t>
      </w:r>
      <w:r w:rsidRPr="00EB30B2">
        <w:rPr>
          <w:rFonts w:ascii="Times New Roman" w:hAnsi="Times New Roman"/>
          <w:sz w:val="28"/>
          <w:szCs w:val="28"/>
        </w:rPr>
        <w:t xml:space="preserve"> утратой имущества первой необходимости</w:t>
      </w:r>
      <w:r>
        <w:rPr>
          <w:rFonts w:ascii="Times New Roman" w:hAnsi="Times New Roman"/>
          <w:sz w:val="28"/>
          <w:szCs w:val="28"/>
        </w:rPr>
        <w:t xml:space="preserve"> составляет - </w:t>
      </w:r>
      <w:r w:rsidR="00566C1F">
        <w:rPr>
          <w:rFonts w:ascii="Times New Roman" w:hAnsi="Times New Roman"/>
          <w:sz w:val="28"/>
          <w:szCs w:val="28"/>
        </w:rPr>
        <w:t>150</w:t>
      </w:r>
      <w:r w:rsidRPr="00EB30B2">
        <w:rPr>
          <w:rFonts w:ascii="Times New Roman" w:hAnsi="Times New Roman"/>
          <w:sz w:val="28"/>
          <w:szCs w:val="28"/>
        </w:rPr>
        <w:t>,0 тыс. рублей на человека</w:t>
      </w:r>
    </w:p>
    <w:p w:rsidR="001617A7" w:rsidRDefault="001617A7" w:rsidP="001617A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sz w:val="28"/>
          <w:szCs w:val="28"/>
          <w:u w:val="single"/>
        </w:rPr>
        <w:t>Кто имеет право</w:t>
      </w:r>
    </w:p>
    <w:p w:rsidR="001617A7" w:rsidRPr="009743F5" w:rsidRDefault="001617A7" w:rsidP="001617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3F5">
        <w:rPr>
          <w:rFonts w:ascii="Times New Roman" w:hAnsi="Times New Roman" w:cs="Times New Roman"/>
          <w:sz w:val="28"/>
          <w:szCs w:val="28"/>
          <w:u w:val="single"/>
        </w:rPr>
        <w:t>Право имеют граждане при совокупном соблюдении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следующих</w:t>
      </w:r>
      <w:r w:rsidRPr="009743F5">
        <w:rPr>
          <w:rFonts w:ascii="Times New Roman" w:hAnsi="Times New Roman" w:cs="Times New Roman"/>
          <w:sz w:val="28"/>
          <w:szCs w:val="28"/>
          <w:u w:val="single"/>
        </w:rPr>
        <w:t xml:space="preserve"> условий:</w:t>
      </w:r>
    </w:p>
    <w:p w:rsidR="001617A7" w:rsidRPr="009743F5" w:rsidRDefault="001617A7" w:rsidP="001617A7">
      <w:pPr>
        <w:pStyle w:val="a3"/>
        <w:numPr>
          <w:ilvl w:val="0"/>
          <w:numId w:val="2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регистрации</w:t>
      </w:r>
      <w:r w:rsidRPr="00EB30B2">
        <w:rPr>
          <w:rFonts w:ascii="Times New Roman" w:hAnsi="Times New Roman"/>
          <w:sz w:val="28"/>
          <w:szCs w:val="28"/>
        </w:rPr>
        <w:t xml:space="preserve">  по месту жительства (пребывания)  или установ</w:t>
      </w:r>
      <w:r>
        <w:rPr>
          <w:rFonts w:ascii="Times New Roman" w:hAnsi="Times New Roman"/>
          <w:sz w:val="28"/>
          <w:szCs w:val="28"/>
        </w:rPr>
        <w:t>ление</w:t>
      </w:r>
      <w:r w:rsidRPr="00EB30B2">
        <w:rPr>
          <w:rFonts w:ascii="Times New Roman" w:hAnsi="Times New Roman"/>
          <w:sz w:val="28"/>
          <w:szCs w:val="28"/>
        </w:rPr>
        <w:t xml:space="preserve"> в судебном порядке </w:t>
      </w:r>
      <w:r w:rsidRPr="00EB30B2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B2">
        <w:rPr>
          <w:rFonts w:ascii="Times New Roman" w:hAnsi="Times New Roman" w:cs="Times New Roman"/>
          <w:sz w:val="28"/>
          <w:szCs w:val="28"/>
        </w:rPr>
        <w:t xml:space="preserve"> постоянного проживания</w:t>
      </w:r>
      <w:r>
        <w:rPr>
          <w:rFonts w:ascii="Times New Roman" w:hAnsi="Times New Roman" w:cs="Times New Roman"/>
          <w:sz w:val="28"/>
          <w:szCs w:val="28"/>
        </w:rPr>
        <w:t xml:space="preserve"> на дату чрезвычайной ситуации в жилом помещении, находящемся в зоне чрезвычайной ситуации;</w:t>
      </w:r>
      <w:r w:rsidRPr="00EB30B2">
        <w:rPr>
          <w:rFonts w:ascii="Times New Roman" w:hAnsi="Times New Roman"/>
          <w:sz w:val="28"/>
          <w:szCs w:val="28"/>
        </w:rPr>
        <w:t xml:space="preserve"> </w:t>
      </w:r>
    </w:p>
    <w:p w:rsidR="001617A7" w:rsidRPr="00597EAA" w:rsidRDefault="001617A7" w:rsidP="001617A7">
      <w:pPr>
        <w:pStyle w:val="a3"/>
        <w:numPr>
          <w:ilvl w:val="0"/>
          <w:numId w:val="2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B30B2">
        <w:rPr>
          <w:rFonts w:ascii="Times New Roman" w:hAnsi="Times New Roman"/>
          <w:sz w:val="28"/>
          <w:szCs w:val="28"/>
        </w:rPr>
        <w:t>актическ</w:t>
      </w:r>
      <w:r>
        <w:rPr>
          <w:rFonts w:ascii="Times New Roman" w:hAnsi="Times New Roman"/>
          <w:sz w:val="28"/>
          <w:szCs w:val="28"/>
        </w:rPr>
        <w:t>ое</w:t>
      </w:r>
      <w:r w:rsidRPr="00EB30B2">
        <w:rPr>
          <w:rFonts w:ascii="Times New Roman" w:hAnsi="Times New Roman"/>
          <w:sz w:val="28"/>
          <w:szCs w:val="28"/>
        </w:rPr>
        <w:t xml:space="preserve"> прожива</w:t>
      </w:r>
      <w:r>
        <w:rPr>
          <w:rFonts w:ascii="Times New Roman" w:hAnsi="Times New Roman"/>
          <w:sz w:val="28"/>
          <w:szCs w:val="28"/>
        </w:rPr>
        <w:t>ние</w:t>
      </w:r>
      <w:r w:rsidRPr="00EB3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дату чрезвычайной ситуации в жилом помещении, находящемся в зоне чрезвычайной ситуации</w:t>
      </w:r>
      <w:r>
        <w:rPr>
          <w:rFonts w:ascii="Times New Roman" w:hAnsi="Times New Roman"/>
          <w:sz w:val="28"/>
          <w:szCs w:val="28"/>
        </w:rPr>
        <w:t xml:space="preserve">, подтвержденное </w:t>
      </w:r>
      <w:r w:rsidRPr="000E3C52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E3C52">
        <w:rPr>
          <w:rFonts w:ascii="Times New Roman" w:hAnsi="Times New Roman" w:cs="Times New Roman"/>
          <w:sz w:val="28"/>
          <w:szCs w:val="28"/>
        </w:rPr>
        <w:t xml:space="preserve">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, созданной органом </w:t>
      </w:r>
      <w:r w:rsidRPr="008826B2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 самоуправления муниципального образования Челябинской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Комиссия)</w:t>
      </w:r>
    </w:p>
    <w:p w:rsidR="001617A7" w:rsidRPr="005B4555" w:rsidRDefault="001617A7" w:rsidP="001617A7">
      <w:pPr>
        <w:pStyle w:val="a3"/>
        <w:numPr>
          <w:ilvl w:val="0"/>
          <w:numId w:val="2"/>
        </w:numPr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4555">
        <w:rPr>
          <w:rFonts w:ascii="Times New Roman" w:hAnsi="Times New Roman"/>
          <w:sz w:val="28"/>
          <w:szCs w:val="28"/>
        </w:rPr>
        <w:t xml:space="preserve">Факт </w:t>
      </w:r>
      <w:r w:rsidR="00000042">
        <w:rPr>
          <w:rFonts w:ascii="Times New Roman" w:hAnsi="Times New Roman"/>
          <w:sz w:val="28"/>
          <w:szCs w:val="28"/>
        </w:rPr>
        <w:t>полной</w:t>
      </w:r>
      <w:r w:rsidRPr="005B4555">
        <w:rPr>
          <w:rFonts w:ascii="Times New Roman" w:hAnsi="Times New Roman"/>
          <w:sz w:val="28"/>
          <w:szCs w:val="28"/>
        </w:rPr>
        <w:t xml:space="preserve">  утраты  </w:t>
      </w:r>
      <w:r w:rsidR="00000042">
        <w:rPr>
          <w:rFonts w:ascii="Times New Roman" w:hAnsi="Times New Roman" w:cs="Times New Roman"/>
          <w:sz w:val="28"/>
          <w:szCs w:val="28"/>
          <w:shd w:val="clear" w:color="auto" w:fill="FFFFFF"/>
        </w:rPr>
        <w:t>всех</w:t>
      </w:r>
      <w:r w:rsidRPr="005B45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предметов </w:t>
      </w:r>
      <w:r w:rsidRPr="005B4555">
        <w:rPr>
          <w:rFonts w:ascii="Times New Roman" w:hAnsi="Times New Roman"/>
          <w:sz w:val="28"/>
          <w:szCs w:val="28"/>
        </w:rPr>
        <w:t xml:space="preserve">имущества первой необходимости,  подтвержденный </w:t>
      </w:r>
      <w:r w:rsidRPr="005B4555">
        <w:rPr>
          <w:rFonts w:ascii="Times New Roman" w:hAnsi="Times New Roman" w:cs="Times New Roman"/>
          <w:sz w:val="28"/>
          <w:szCs w:val="28"/>
        </w:rPr>
        <w:t xml:space="preserve">Комиссией </w:t>
      </w:r>
    </w:p>
    <w:p w:rsidR="00EB30B2" w:rsidRDefault="00EB30B2" w:rsidP="00EB30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30B2" w:rsidRPr="00365EF5" w:rsidRDefault="00EB30B2" w:rsidP="00EB30B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5EF5">
        <w:rPr>
          <w:rFonts w:ascii="Times New Roman" w:hAnsi="Times New Roman"/>
          <w:b/>
          <w:sz w:val="28"/>
          <w:szCs w:val="28"/>
          <w:u w:val="single"/>
        </w:rPr>
        <w:t>Что такое</w:t>
      </w:r>
      <w:r w:rsidR="007D2067">
        <w:rPr>
          <w:rFonts w:ascii="Times New Roman" w:hAnsi="Times New Roman"/>
          <w:b/>
          <w:sz w:val="28"/>
          <w:szCs w:val="28"/>
          <w:u w:val="single"/>
        </w:rPr>
        <w:t xml:space="preserve"> полная</w:t>
      </w:r>
      <w:r w:rsidRPr="00365EF5">
        <w:rPr>
          <w:rFonts w:ascii="Times New Roman" w:hAnsi="Times New Roman"/>
          <w:b/>
          <w:sz w:val="28"/>
          <w:szCs w:val="28"/>
          <w:u w:val="single"/>
        </w:rPr>
        <w:t xml:space="preserve"> утрата имущества</w:t>
      </w:r>
      <w:r w:rsidR="00365EF5">
        <w:rPr>
          <w:rFonts w:ascii="Times New Roman" w:hAnsi="Times New Roman"/>
          <w:b/>
          <w:sz w:val="28"/>
          <w:szCs w:val="28"/>
          <w:u w:val="single"/>
        </w:rPr>
        <w:t xml:space="preserve"> первой необходимости</w:t>
      </w:r>
    </w:p>
    <w:p w:rsidR="004E7074" w:rsidRDefault="004E7074" w:rsidP="00EB30B2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7074" w:rsidRDefault="009743F5" w:rsidP="00566C1F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566C1F" w:rsidRPr="00566C1F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олная утрата имущества первой необходимости</w:t>
      </w:r>
      <w:r w:rsidR="00597EAA">
        <w:rPr>
          <w:rFonts w:ascii="Times New Roman" w:hAnsi="Times New Roman" w:cs="Times New Roman"/>
          <w:sz w:val="28"/>
          <w:szCs w:val="28"/>
          <w:shd w:val="clear" w:color="auto" w:fill="FFFFFF"/>
        </w:rPr>
        <w:t> признается в случае приведения</w:t>
      </w:r>
      <w:r w:rsidR="00566C1F" w:rsidRPr="00566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5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предметов </w:t>
      </w:r>
      <w:r w:rsidR="00566C1F" w:rsidRPr="00566C1F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 первой необходимости</w:t>
      </w:r>
      <w:r w:rsidR="00597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утвержденного списка</w:t>
      </w:r>
      <w:r w:rsidR="00566C1F" w:rsidRPr="00566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состояние, непригодное для дальнейшего использования.</w:t>
      </w:r>
      <w:bookmarkStart w:id="0" w:name="_GoBack"/>
      <w:bookmarkEnd w:id="0"/>
    </w:p>
    <w:p w:rsidR="00566C1F" w:rsidRPr="00566C1F" w:rsidRDefault="00566C1F" w:rsidP="00566C1F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7074" w:rsidRPr="00365EF5" w:rsidRDefault="004E7074" w:rsidP="00EB30B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5EF5">
        <w:rPr>
          <w:rFonts w:ascii="Times New Roman" w:hAnsi="Times New Roman"/>
          <w:b/>
          <w:sz w:val="28"/>
          <w:szCs w:val="28"/>
          <w:u w:val="single"/>
        </w:rPr>
        <w:t>Какие предметы входят в</w:t>
      </w:r>
      <w:r w:rsidR="00365EF5">
        <w:rPr>
          <w:rFonts w:ascii="Times New Roman" w:hAnsi="Times New Roman"/>
          <w:b/>
          <w:sz w:val="28"/>
          <w:szCs w:val="28"/>
          <w:u w:val="single"/>
        </w:rPr>
        <w:t xml:space="preserve"> перечень </w:t>
      </w:r>
      <w:r w:rsidRPr="00365EF5">
        <w:rPr>
          <w:rFonts w:ascii="Times New Roman" w:hAnsi="Times New Roman"/>
          <w:b/>
          <w:sz w:val="28"/>
          <w:szCs w:val="28"/>
          <w:u w:val="single"/>
        </w:rPr>
        <w:t>имуществ</w:t>
      </w:r>
      <w:r w:rsidR="00365EF5">
        <w:rPr>
          <w:rFonts w:ascii="Times New Roman" w:hAnsi="Times New Roman"/>
          <w:b/>
          <w:sz w:val="28"/>
          <w:szCs w:val="28"/>
          <w:u w:val="single"/>
        </w:rPr>
        <w:t>а</w:t>
      </w:r>
      <w:r w:rsidRPr="00365EF5">
        <w:rPr>
          <w:rFonts w:ascii="Times New Roman" w:hAnsi="Times New Roman"/>
          <w:b/>
          <w:sz w:val="28"/>
          <w:szCs w:val="28"/>
          <w:u w:val="single"/>
        </w:rPr>
        <w:t xml:space="preserve"> первой необходимости:</w:t>
      </w:r>
    </w:p>
    <w:p w:rsidR="004E7074" w:rsidRPr="004E7074" w:rsidRDefault="004E7074" w:rsidP="004E7074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Pr="004E7074">
        <w:rPr>
          <w:sz w:val="28"/>
          <w:szCs w:val="28"/>
        </w:rPr>
        <w:t>) предметы дл</w:t>
      </w:r>
      <w:r>
        <w:rPr>
          <w:sz w:val="28"/>
          <w:szCs w:val="28"/>
        </w:rPr>
        <w:t>я хранения и приготовления пищи:</w:t>
      </w:r>
      <w:r w:rsidRPr="004E7074">
        <w:rPr>
          <w:sz w:val="28"/>
          <w:szCs w:val="28"/>
        </w:rPr>
        <w:t xml:space="preserve"> холодильник, газовая плита (электроплита) и шкаф для посуды;</w:t>
      </w:r>
    </w:p>
    <w:p w:rsidR="004E7074" w:rsidRPr="004E7074" w:rsidRDefault="004E7074" w:rsidP="004E7074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4E7074">
        <w:rPr>
          <w:sz w:val="28"/>
          <w:szCs w:val="28"/>
        </w:rPr>
        <w:t>) предметы мебели для приема пищи</w:t>
      </w:r>
      <w:r>
        <w:rPr>
          <w:sz w:val="28"/>
          <w:szCs w:val="28"/>
        </w:rPr>
        <w:t>:</w:t>
      </w:r>
      <w:r w:rsidRPr="004E7074">
        <w:rPr>
          <w:sz w:val="28"/>
          <w:szCs w:val="28"/>
        </w:rPr>
        <w:t xml:space="preserve"> стол и стул (табуретка);</w:t>
      </w:r>
    </w:p>
    <w:p w:rsidR="004E7074" w:rsidRPr="004E7074" w:rsidRDefault="004E7074" w:rsidP="004E7074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3) предметы мебели для сна:</w:t>
      </w:r>
      <w:r w:rsidRPr="004E7074">
        <w:rPr>
          <w:sz w:val="28"/>
          <w:szCs w:val="28"/>
        </w:rPr>
        <w:t xml:space="preserve"> кровать (диван);</w:t>
      </w:r>
    </w:p>
    <w:p w:rsidR="004E7074" w:rsidRPr="004E7074" w:rsidRDefault="004E7074" w:rsidP="004E7074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4E7074">
        <w:rPr>
          <w:sz w:val="28"/>
          <w:szCs w:val="28"/>
        </w:rPr>
        <w:t>) предметы средств информирования граждан</w:t>
      </w:r>
      <w:r>
        <w:rPr>
          <w:sz w:val="28"/>
          <w:szCs w:val="28"/>
        </w:rPr>
        <w:t>:</w:t>
      </w:r>
      <w:r w:rsidRPr="004E7074">
        <w:rPr>
          <w:sz w:val="28"/>
          <w:szCs w:val="28"/>
        </w:rPr>
        <w:t xml:space="preserve"> телевизор (радио);</w:t>
      </w:r>
    </w:p>
    <w:p w:rsidR="004E7074" w:rsidRPr="004E7074" w:rsidRDefault="004E7074" w:rsidP="004E7074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4E7074">
        <w:rPr>
          <w:sz w:val="28"/>
          <w:szCs w:val="28"/>
        </w:rPr>
        <w:t>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4E7074" w:rsidRDefault="004E7074" w:rsidP="00EB30B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7074" w:rsidRPr="00365EF5" w:rsidRDefault="004E7074" w:rsidP="00EB30B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sz w:val="28"/>
          <w:szCs w:val="28"/>
          <w:u w:val="single"/>
        </w:rPr>
        <w:t>Комиссия по оценке ущерба</w:t>
      </w:r>
    </w:p>
    <w:p w:rsidR="001617A7" w:rsidRPr="00671583" w:rsidRDefault="001617A7" w:rsidP="001617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C52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3C52">
        <w:rPr>
          <w:rFonts w:ascii="Times New Roman" w:hAnsi="Times New Roman" w:cs="Times New Roman"/>
          <w:sz w:val="28"/>
          <w:szCs w:val="28"/>
        </w:rPr>
        <w:t xml:space="preserve">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ситуации, </w:t>
      </w:r>
      <w:r w:rsidRPr="008826B2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Pr="00882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органом местного самоуправления муниципального образования Челябинской области в порядке, определяемом муниципальными нормативными правовыми актами </w:t>
      </w:r>
    </w:p>
    <w:p w:rsidR="00365EF5" w:rsidRPr="00365EF5" w:rsidRDefault="00365EF5" w:rsidP="00EB30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sz w:val="28"/>
          <w:szCs w:val="28"/>
          <w:u w:val="single"/>
        </w:rPr>
        <w:t>Механизм получения выплат</w:t>
      </w:r>
    </w:p>
    <w:p w:rsidR="001617A7" w:rsidRPr="005D4265" w:rsidRDefault="001617A7" w:rsidP="001617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35D7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D4265">
        <w:rPr>
          <w:rFonts w:ascii="Times New Roman" w:hAnsi="Times New Roman" w:cs="Times New Roman"/>
          <w:color w:val="000000"/>
          <w:sz w:val="28"/>
          <w:szCs w:val="28"/>
        </w:rPr>
        <w:t xml:space="preserve"> на получение финансовой помощи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30DA1">
        <w:rPr>
          <w:rFonts w:ascii="Times New Roman" w:hAnsi="Times New Roman" w:cs="Times New Roman"/>
          <w:sz w:val="28"/>
          <w:szCs w:val="28"/>
        </w:rPr>
        <w:t>полной</w:t>
      </w:r>
      <w:r>
        <w:rPr>
          <w:rFonts w:ascii="Times New Roman" w:hAnsi="Times New Roman" w:cs="Times New Roman"/>
          <w:sz w:val="28"/>
          <w:szCs w:val="28"/>
        </w:rPr>
        <w:t xml:space="preserve"> утратой имущества</w:t>
      </w:r>
      <w:r w:rsidRPr="005D4265">
        <w:rPr>
          <w:rFonts w:ascii="Times New Roman" w:hAnsi="Times New Roman" w:cs="Times New Roman"/>
          <w:sz w:val="28"/>
          <w:szCs w:val="28"/>
        </w:rPr>
        <w:t>,</w:t>
      </w:r>
      <w:r w:rsidRPr="005D4265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представлено заявителем лично (либо через представителя заявителя) в органы социальной защиты населения по месту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(пребывания)</w:t>
      </w:r>
      <w:r w:rsidRPr="005D42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17A7" w:rsidRDefault="001617A7" w:rsidP="001617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7A7" w:rsidRDefault="001617A7" w:rsidP="001617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обращении в орган социальной защиты населения  необходимо иметь:</w:t>
      </w:r>
    </w:p>
    <w:p w:rsidR="001617A7" w:rsidRDefault="001617A7" w:rsidP="00161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документ, удостоверяющий личность;</w:t>
      </w:r>
    </w:p>
    <w:p w:rsidR="001617A7" w:rsidRDefault="001617A7" w:rsidP="00161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копию счета в кредитной организации, </w:t>
      </w:r>
      <w:r>
        <w:rPr>
          <w:rFonts w:ascii="Times New Roman" w:hAnsi="Times New Roman" w:cs="Times New Roman"/>
          <w:sz w:val="28"/>
          <w:szCs w:val="28"/>
        </w:rPr>
        <w:t>операции по которому осуществляются с использованием национальных платежных инструментов (карта «МИР»);</w:t>
      </w:r>
    </w:p>
    <w:p w:rsidR="001617A7" w:rsidRDefault="001617A7" w:rsidP="001617A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несовершеннолетних детей- свидетельство о рождении ребенка.</w:t>
      </w:r>
    </w:p>
    <w:p w:rsidR="001617A7" w:rsidRPr="005D4265" w:rsidRDefault="001617A7" w:rsidP="001617A7">
      <w:pPr>
        <w:jc w:val="both"/>
        <w:rPr>
          <w:sz w:val="28"/>
          <w:szCs w:val="28"/>
        </w:rPr>
      </w:pPr>
    </w:p>
    <w:p w:rsidR="00EB30B2" w:rsidRPr="005D4265" w:rsidRDefault="00EB30B2" w:rsidP="00EB30B2">
      <w:pPr>
        <w:jc w:val="both"/>
        <w:rPr>
          <w:sz w:val="28"/>
          <w:szCs w:val="28"/>
        </w:rPr>
      </w:pPr>
    </w:p>
    <w:p w:rsidR="00EB30B2" w:rsidRDefault="00EB30B2" w:rsidP="007E7720">
      <w:pPr>
        <w:jc w:val="both"/>
        <w:rPr>
          <w:sz w:val="28"/>
          <w:szCs w:val="28"/>
        </w:rPr>
      </w:pPr>
    </w:p>
    <w:p w:rsidR="00597EAA" w:rsidRDefault="00597EAA" w:rsidP="007E7720">
      <w:pPr>
        <w:jc w:val="both"/>
        <w:rPr>
          <w:sz w:val="28"/>
          <w:szCs w:val="28"/>
        </w:rPr>
      </w:pPr>
    </w:p>
    <w:sectPr w:rsidR="0059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5AE5"/>
    <w:multiLevelType w:val="hybridMultilevel"/>
    <w:tmpl w:val="FE6ABA04"/>
    <w:lvl w:ilvl="0" w:tplc="6D0CE4EE">
      <w:start w:val="1"/>
      <w:numFmt w:val="decimal"/>
      <w:lvlText w:val="%1."/>
      <w:lvlJc w:val="left"/>
      <w:pPr>
        <w:ind w:left="207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">
    <w:nsid w:val="46074122"/>
    <w:multiLevelType w:val="hybridMultilevel"/>
    <w:tmpl w:val="6D32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54540"/>
    <w:multiLevelType w:val="hybridMultilevel"/>
    <w:tmpl w:val="B44665BC"/>
    <w:lvl w:ilvl="0" w:tplc="BF34A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30FB9"/>
    <w:multiLevelType w:val="hybridMultilevel"/>
    <w:tmpl w:val="17C65D56"/>
    <w:lvl w:ilvl="0" w:tplc="AD2A9052">
      <w:start w:val="1"/>
      <w:numFmt w:val="decimal"/>
      <w:lvlText w:val="%1."/>
      <w:lvlJc w:val="left"/>
      <w:pPr>
        <w:ind w:left="2269" w:hanging="15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20"/>
    <w:rsid w:val="00000042"/>
    <w:rsid w:val="001617A7"/>
    <w:rsid w:val="002F0963"/>
    <w:rsid w:val="00365EF5"/>
    <w:rsid w:val="004E7074"/>
    <w:rsid w:val="00526137"/>
    <w:rsid w:val="00566C1F"/>
    <w:rsid w:val="00597EAA"/>
    <w:rsid w:val="005D4265"/>
    <w:rsid w:val="006756A8"/>
    <w:rsid w:val="00725221"/>
    <w:rsid w:val="007D2067"/>
    <w:rsid w:val="007E7720"/>
    <w:rsid w:val="008826B2"/>
    <w:rsid w:val="009743F5"/>
    <w:rsid w:val="009C3A29"/>
    <w:rsid w:val="00EB30B2"/>
    <w:rsid w:val="00F3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E7074"/>
  </w:style>
  <w:style w:type="character" w:styleId="a5">
    <w:name w:val="Emphasis"/>
    <w:basedOn w:val="a0"/>
    <w:uiPriority w:val="20"/>
    <w:qFormat/>
    <w:rsid w:val="008826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7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E7074"/>
  </w:style>
  <w:style w:type="character" w:styleId="a5">
    <w:name w:val="Emphasis"/>
    <w:basedOn w:val="a0"/>
    <w:uiPriority w:val="20"/>
    <w:qFormat/>
    <w:rsid w:val="008826B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Малёва Татьяна Тагировна</cp:lastModifiedBy>
  <cp:revision>14</cp:revision>
  <cp:lastPrinted>2024-08-01T15:15:00Z</cp:lastPrinted>
  <dcterms:created xsi:type="dcterms:W3CDTF">2024-07-31T09:26:00Z</dcterms:created>
  <dcterms:modified xsi:type="dcterms:W3CDTF">2024-08-02T04:06:00Z</dcterms:modified>
</cp:coreProperties>
</file>